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23" w:rsidRDefault="007E4123" w:rsidP="007E4123">
      <w:pPr>
        <w:rPr>
          <w:b/>
          <w:u w:val="single"/>
        </w:rPr>
      </w:pPr>
      <w:r>
        <w:rPr>
          <w:b/>
          <w:u w:val="single"/>
        </w:rPr>
        <w:t>Friendship – How to control your anger</w:t>
      </w:r>
    </w:p>
    <w:p w:rsidR="007E4123" w:rsidRDefault="007E4123" w:rsidP="007E4123">
      <w:pPr>
        <w:rPr>
          <w:b/>
          <w:u w:val="single"/>
        </w:rPr>
      </w:pPr>
      <w:r>
        <w:rPr>
          <w:b/>
          <w:u w:val="single"/>
        </w:rPr>
        <w:t>Session 3</w:t>
      </w:r>
    </w:p>
    <w:p w:rsidR="007E4123" w:rsidRPr="00DD49FA" w:rsidRDefault="007E4123" w:rsidP="007E4123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>To learn what anger feels like and understand how it affects what we do.</w:t>
      </w:r>
    </w:p>
    <w:p w:rsidR="007E4123" w:rsidRPr="00DD49FA" w:rsidRDefault="007E4123" w:rsidP="007E4123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7E4123" w:rsidRDefault="007E4123" w:rsidP="007E4123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7E4123" w:rsidRDefault="007E4123" w:rsidP="007E4123">
      <w:pPr>
        <w:pStyle w:val="ListParagraph"/>
        <w:numPr>
          <w:ilvl w:val="0"/>
          <w:numId w:val="1"/>
        </w:numPr>
      </w:pPr>
      <w:r>
        <w:t>What makes you feel angry?</w:t>
      </w:r>
    </w:p>
    <w:p w:rsidR="007E4123" w:rsidRDefault="007E4123" w:rsidP="007E4123">
      <w:pPr>
        <w:pStyle w:val="ListParagraph"/>
        <w:numPr>
          <w:ilvl w:val="0"/>
          <w:numId w:val="1"/>
        </w:numPr>
      </w:pPr>
      <w:r>
        <w:t>How do you behave when you are angry?</w:t>
      </w:r>
    </w:p>
    <w:p w:rsidR="007E4123" w:rsidRDefault="007E4123" w:rsidP="007E4123">
      <w:pPr>
        <w:pStyle w:val="ListParagraph"/>
        <w:numPr>
          <w:ilvl w:val="0"/>
          <w:numId w:val="1"/>
        </w:numPr>
      </w:pPr>
      <w:r>
        <w:t>How does it make you feel inside?</w:t>
      </w:r>
    </w:p>
    <w:p w:rsidR="007E4123" w:rsidRDefault="007E4123" w:rsidP="007E4123">
      <w:pPr>
        <w:pStyle w:val="ListParagraph"/>
        <w:numPr>
          <w:ilvl w:val="0"/>
          <w:numId w:val="1"/>
        </w:numPr>
      </w:pPr>
      <w:r>
        <w:t>What happens to your body on the outside?</w:t>
      </w:r>
    </w:p>
    <w:p w:rsidR="009C2F33" w:rsidRDefault="009C2F33" w:rsidP="007E4123">
      <w:pPr>
        <w:pStyle w:val="ListParagraph"/>
        <w:numPr>
          <w:ilvl w:val="0"/>
          <w:numId w:val="1"/>
        </w:numPr>
      </w:pPr>
      <w:r>
        <w:t>Complete anger assessment sheet</w:t>
      </w:r>
    </w:p>
    <w:p w:rsidR="007E4123" w:rsidRDefault="007E4123" w:rsidP="007E4123"/>
    <w:p w:rsidR="007E4123" w:rsidRDefault="007E4123" w:rsidP="007E4123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7E4123" w:rsidRDefault="007E4123" w:rsidP="007E4123">
      <w:r>
        <w:t>Make stress balloons (using rice, flour, beads etc.) and calm down bottles</w:t>
      </w:r>
    </w:p>
    <w:p w:rsidR="007E4123" w:rsidRDefault="007E4123" w:rsidP="007E4123">
      <w:r>
        <w:t>M and M anger game</w:t>
      </w:r>
    </w:p>
    <w:p w:rsidR="007E4123" w:rsidRDefault="007E4123" w:rsidP="007E4123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7E4123" w:rsidRPr="00AF2E5D" w:rsidRDefault="007E4123" w:rsidP="007E4123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7E4123" w:rsidRDefault="007E4123" w:rsidP="007E4123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7E4123" w:rsidRPr="00A552A0" w:rsidRDefault="007E4123" w:rsidP="007E4123">
      <w:r>
        <w:t>Ask each child to give someone in the group a compliment.</w:t>
      </w:r>
    </w:p>
    <w:p w:rsidR="00E2240E" w:rsidRDefault="00E2240E"/>
    <w:p w:rsidR="007E4123" w:rsidRDefault="007E4123"/>
    <w:p w:rsidR="007E4123" w:rsidRDefault="007E4123"/>
    <w:p w:rsidR="007E4123" w:rsidRDefault="007E4123"/>
    <w:p w:rsidR="007E4123" w:rsidRDefault="007E4123"/>
    <w:p w:rsidR="007E4123" w:rsidRDefault="007E4123"/>
    <w:p w:rsidR="007E4123" w:rsidRDefault="007E4123"/>
    <w:p w:rsidR="007E4123" w:rsidRDefault="007E4123"/>
    <w:p w:rsidR="007E4123" w:rsidRDefault="007E4123"/>
    <w:p w:rsidR="007E4123" w:rsidRDefault="007E4123"/>
    <w:p w:rsidR="007E4123" w:rsidRDefault="007E4123"/>
    <w:p w:rsidR="007E4123" w:rsidRDefault="007E4123" w:rsidP="007E4123">
      <w:pPr>
        <w:rPr>
          <w:b/>
          <w:u w:val="single"/>
        </w:rPr>
      </w:pPr>
      <w:r>
        <w:rPr>
          <w:b/>
          <w:u w:val="single"/>
        </w:rPr>
        <w:t>Friendship – How to control your anger</w:t>
      </w:r>
    </w:p>
    <w:p w:rsidR="007E4123" w:rsidRDefault="007E4123" w:rsidP="007E4123">
      <w:pPr>
        <w:rPr>
          <w:b/>
          <w:u w:val="single"/>
        </w:rPr>
      </w:pPr>
      <w:r>
        <w:rPr>
          <w:b/>
          <w:u w:val="single"/>
        </w:rPr>
        <w:t>Session 4</w:t>
      </w:r>
    </w:p>
    <w:p w:rsidR="007E4123" w:rsidRPr="00DD49FA" w:rsidRDefault="007E4123" w:rsidP="007E4123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>To learn what anger feels like and understand how it affects what we do.</w:t>
      </w:r>
    </w:p>
    <w:p w:rsidR="007E4123" w:rsidRPr="00DD49FA" w:rsidRDefault="007E4123" w:rsidP="007E4123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7E4123" w:rsidRDefault="007E4123" w:rsidP="007E4123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7E4123" w:rsidRDefault="00551E3C" w:rsidP="007E4123">
      <w:pPr>
        <w:pStyle w:val="ListParagraph"/>
        <w:numPr>
          <w:ilvl w:val="0"/>
          <w:numId w:val="1"/>
        </w:numPr>
      </w:pPr>
      <w:r>
        <w:t>T reads scenario cards and asks the girls – What would you do in that situation?</w:t>
      </w:r>
      <w:bookmarkStart w:id="0" w:name="_GoBack"/>
      <w:bookmarkEnd w:id="0"/>
    </w:p>
    <w:p w:rsidR="007E4123" w:rsidRDefault="007E4123" w:rsidP="007E4123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7E4123" w:rsidRDefault="007E4123" w:rsidP="007E4123">
      <w:r>
        <w:t>Balloon activities – see attached</w:t>
      </w:r>
      <w:r w:rsidR="009C2F33">
        <w:t xml:space="preserve"> (what makes you angry</w:t>
      </w:r>
      <w:proofErr w:type="gramStart"/>
      <w:r w:rsidR="009C2F33">
        <w:t>?/</w:t>
      </w:r>
      <w:proofErr w:type="gramEnd"/>
      <w:r w:rsidR="009C2F33">
        <w:t>What you can do to calm down)</w:t>
      </w:r>
    </w:p>
    <w:p w:rsidR="007E4123" w:rsidRDefault="007E4123" w:rsidP="007E4123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7E4123" w:rsidRPr="00AF2E5D" w:rsidRDefault="007E4123" w:rsidP="007E4123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7E4123" w:rsidRDefault="007E4123" w:rsidP="007E4123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7E4123" w:rsidRPr="00A552A0" w:rsidRDefault="007E4123" w:rsidP="007E4123">
      <w:r>
        <w:t>Ask each child to give someone in the group a compliment.</w:t>
      </w:r>
    </w:p>
    <w:p w:rsidR="007E4123" w:rsidRDefault="007E4123" w:rsidP="007E4123"/>
    <w:p w:rsidR="007E4123" w:rsidRDefault="007E4123"/>
    <w:sectPr w:rsidR="007E4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23"/>
    <w:rsid w:val="00551E3C"/>
    <w:rsid w:val="007E4123"/>
    <w:rsid w:val="009C2F33"/>
    <w:rsid w:val="00E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3</cp:revision>
  <dcterms:created xsi:type="dcterms:W3CDTF">2016-12-12T08:11:00Z</dcterms:created>
  <dcterms:modified xsi:type="dcterms:W3CDTF">2016-12-12T08:23:00Z</dcterms:modified>
</cp:coreProperties>
</file>